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D049C" w14:textId="77777777" w:rsidR="00106E8C" w:rsidRPr="00106E8C" w:rsidRDefault="00106E8C" w:rsidP="00106E8C">
      <w:pPr>
        <w:jc w:val="center"/>
        <w:rPr>
          <w:rFonts w:ascii="Calibri" w:eastAsia="Calibri" w:hAnsi="Calibri" w:cs="Times New Roman"/>
          <w:b/>
          <w:sz w:val="44"/>
        </w:rPr>
      </w:pPr>
      <w:bookmarkStart w:id="0" w:name="_GoBack"/>
      <w:bookmarkEnd w:id="0"/>
    </w:p>
    <w:p w14:paraId="2F16C464" w14:textId="77777777" w:rsidR="00106E8C" w:rsidRPr="00106E8C" w:rsidRDefault="00106E8C" w:rsidP="00106E8C">
      <w:pPr>
        <w:jc w:val="center"/>
        <w:rPr>
          <w:rFonts w:ascii="Calibri" w:eastAsia="Calibri" w:hAnsi="Calibri" w:cs="Times New Roman"/>
          <w:b/>
          <w:sz w:val="44"/>
        </w:rPr>
      </w:pPr>
    </w:p>
    <w:p w14:paraId="17790380" w14:textId="2B9FB14D" w:rsidR="00106E8C" w:rsidRPr="00106E8C" w:rsidRDefault="00106E8C" w:rsidP="00106E8C">
      <w:pPr>
        <w:jc w:val="center"/>
        <w:rPr>
          <w:rFonts w:ascii="Calibri" w:eastAsia="Calibri" w:hAnsi="Calibri" w:cs="Times New Roman"/>
          <w:b/>
          <w:sz w:val="44"/>
        </w:rPr>
      </w:pPr>
    </w:p>
    <w:p w14:paraId="188810CE" w14:textId="64831971" w:rsidR="00106E8C" w:rsidRPr="00106E8C" w:rsidRDefault="00275DC9" w:rsidP="00106E8C">
      <w:pPr>
        <w:jc w:val="center"/>
        <w:rPr>
          <w:rFonts w:ascii="Calibri" w:eastAsia="Calibri" w:hAnsi="Calibri" w:cs="Times New Roman"/>
          <w:b/>
          <w:sz w:val="44"/>
        </w:rPr>
      </w:pPr>
      <w:r>
        <w:rPr>
          <w:rFonts w:ascii="Calibri" w:eastAsia="Calibri" w:hAnsi="Calibri" w:cs="Times New Roman"/>
          <w:b/>
          <w:sz w:val="44"/>
        </w:rPr>
        <w:t>Program</w:t>
      </w:r>
      <w:r w:rsidR="00106E8C" w:rsidRPr="00106E8C">
        <w:rPr>
          <w:rFonts w:ascii="Calibri" w:eastAsia="Calibri" w:hAnsi="Calibri" w:cs="Times New Roman"/>
          <w:b/>
          <w:sz w:val="44"/>
        </w:rPr>
        <w:t>rapport</w:t>
      </w:r>
    </w:p>
    <w:p w14:paraId="36F9775E" w14:textId="77777777" w:rsidR="00106E8C" w:rsidRPr="00106E8C" w:rsidRDefault="00106E8C" w:rsidP="00106E8C">
      <w:pPr>
        <w:jc w:val="center"/>
        <w:rPr>
          <w:rFonts w:ascii="Calibri" w:eastAsia="Calibri" w:hAnsi="Calibri" w:cs="Times New Roman"/>
          <w:b/>
          <w:sz w:val="44"/>
        </w:rPr>
      </w:pPr>
      <w:r w:rsidRPr="00106E8C">
        <w:rPr>
          <w:rFonts w:ascii="Calibri" w:eastAsia="Calibri" w:hAnsi="Calibri" w:cs="Times New Roman"/>
          <w:b/>
          <w:sz w:val="44"/>
        </w:rPr>
        <w:t>For</w:t>
      </w:r>
    </w:p>
    <w:p w14:paraId="1B652465" w14:textId="26CDDCA8" w:rsidR="00106E8C" w:rsidRPr="00106E8C" w:rsidRDefault="00106E8C" w:rsidP="00106E8C">
      <w:pPr>
        <w:jc w:val="center"/>
        <w:rPr>
          <w:rFonts w:ascii="Calibri" w:eastAsia="Calibri" w:hAnsi="Calibri" w:cs="Times New Roman"/>
          <w:b/>
          <w:sz w:val="44"/>
        </w:rPr>
      </w:pPr>
      <w:r>
        <w:rPr>
          <w:rFonts w:ascii="Calibri" w:eastAsia="Calibri" w:hAnsi="Calibri" w:cs="Times New Roman"/>
          <w:b/>
          <w:sz w:val="44"/>
        </w:rPr>
        <w:t>Utdanningens navn</w:t>
      </w:r>
      <w:r w:rsidRPr="00106E8C">
        <w:rPr>
          <w:rFonts w:ascii="Calibri" w:eastAsia="Calibri" w:hAnsi="Calibri" w:cs="Times New Roman"/>
          <w:b/>
          <w:sz w:val="44"/>
        </w:rPr>
        <w:t xml:space="preserve"> ved NKI Fagskoler</w:t>
      </w:r>
    </w:p>
    <w:p w14:paraId="123208F7" w14:textId="246FDDBB" w:rsidR="00106E8C" w:rsidRPr="00106E8C" w:rsidRDefault="00106E8C" w:rsidP="00106E8C">
      <w:pPr>
        <w:jc w:val="center"/>
        <w:rPr>
          <w:rFonts w:ascii="Calibri" w:eastAsia="Calibri" w:hAnsi="Calibri" w:cs="Times New Roman"/>
          <w:sz w:val="24"/>
        </w:rPr>
      </w:pPr>
      <w:r w:rsidRPr="00106E8C">
        <w:rPr>
          <w:rFonts w:ascii="Calibri" w:eastAsia="Calibri" w:hAnsi="Calibri" w:cs="Times New Roman"/>
          <w:sz w:val="24"/>
        </w:rPr>
        <w:t xml:space="preserve">Utarbeidet av </w:t>
      </w:r>
      <w:r>
        <w:rPr>
          <w:rFonts w:ascii="Calibri" w:eastAsia="Calibri" w:hAnsi="Calibri" w:cs="Times New Roman"/>
          <w:sz w:val="24"/>
        </w:rPr>
        <w:t>navn fagansvarlig</w:t>
      </w:r>
    </w:p>
    <w:p w14:paraId="248EB024" w14:textId="30DBF60C" w:rsidR="00106E8C" w:rsidRPr="00106E8C" w:rsidRDefault="00106E8C" w:rsidP="00106E8C">
      <w:pPr>
        <w:jc w:val="center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Måned Årstall</w:t>
      </w:r>
    </w:p>
    <w:p w14:paraId="110828B4" w14:textId="77777777" w:rsidR="00106E8C" w:rsidRPr="00106E8C" w:rsidRDefault="00106E8C" w:rsidP="00106E8C">
      <w:pPr>
        <w:rPr>
          <w:rFonts w:ascii="Calibri" w:eastAsia="Calibri" w:hAnsi="Calibri" w:cs="Times New Roman"/>
          <w:sz w:val="24"/>
        </w:rPr>
      </w:pPr>
    </w:p>
    <w:p w14:paraId="010E29C8" w14:textId="77777777" w:rsidR="00106E8C" w:rsidRPr="00106E8C" w:rsidRDefault="00106E8C" w:rsidP="00106E8C">
      <w:pPr>
        <w:rPr>
          <w:rFonts w:ascii="Calibri" w:eastAsia="Calibri" w:hAnsi="Calibri" w:cs="Times New Roman"/>
          <w:sz w:val="24"/>
        </w:rPr>
      </w:pPr>
    </w:p>
    <w:p w14:paraId="17658D77" w14:textId="77777777" w:rsidR="00106E8C" w:rsidRPr="00106E8C" w:rsidRDefault="00106E8C" w:rsidP="00106E8C">
      <w:pPr>
        <w:rPr>
          <w:rFonts w:ascii="Calibri" w:eastAsia="Calibri" w:hAnsi="Calibri" w:cs="Times New Roman"/>
          <w:sz w:val="24"/>
        </w:rPr>
      </w:pPr>
    </w:p>
    <w:p w14:paraId="2DF0BD5D" w14:textId="77777777" w:rsidR="00106E8C" w:rsidRPr="00106E8C" w:rsidRDefault="00106E8C" w:rsidP="00106E8C">
      <w:pPr>
        <w:rPr>
          <w:rFonts w:ascii="Calibri" w:eastAsia="Calibri" w:hAnsi="Calibri" w:cs="Times New Roman"/>
          <w:sz w:val="24"/>
        </w:rPr>
      </w:pPr>
    </w:p>
    <w:p w14:paraId="079D616F" w14:textId="77777777" w:rsidR="00106E8C" w:rsidRPr="00106E8C" w:rsidRDefault="00106E8C" w:rsidP="00106E8C">
      <w:pPr>
        <w:rPr>
          <w:rFonts w:ascii="Calibri" w:eastAsia="Calibri" w:hAnsi="Calibri" w:cs="Times New Roman"/>
          <w:sz w:val="24"/>
        </w:rPr>
      </w:pPr>
    </w:p>
    <w:p w14:paraId="3BAF837A" w14:textId="58A71AD6" w:rsidR="00106E8C" w:rsidRPr="00106E8C" w:rsidRDefault="002E04BE" w:rsidP="002E04BE">
      <w:pPr>
        <w:tabs>
          <w:tab w:val="left" w:pos="1590"/>
        </w:tabs>
        <w:jc w:val="center"/>
        <w:rPr>
          <w:rFonts w:ascii="Calibri" w:eastAsia="Calibri" w:hAnsi="Calibri" w:cs="Times New Roman"/>
          <w:sz w:val="24"/>
        </w:rPr>
      </w:pPr>
      <w:r>
        <w:rPr>
          <w:noProof/>
        </w:rPr>
        <w:drawing>
          <wp:inline distT="0" distB="0" distL="0" distR="0" wp14:anchorId="66C2A16F" wp14:editId="53B81915">
            <wp:extent cx="1072242" cy="800100"/>
            <wp:effectExtent l="0" t="0" r="0" b="0"/>
            <wp:docPr id="25" name="Bild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ilde 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612" cy="80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3BE97" w14:textId="77777777" w:rsidR="00106E8C" w:rsidRPr="00106E8C" w:rsidRDefault="00106E8C" w:rsidP="00106E8C">
      <w:pPr>
        <w:tabs>
          <w:tab w:val="left" w:pos="1590"/>
        </w:tabs>
        <w:rPr>
          <w:rFonts w:ascii="Calibri" w:eastAsia="Calibri" w:hAnsi="Calibri" w:cs="Times New Roman"/>
          <w:sz w:val="24"/>
        </w:rPr>
      </w:pPr>
    </w:p>
    <w:p w14:paraId="42C39227" w14:textId="77777777" w:rsidR="00106E8C" w:rsidRPr="00106E8C" w:rsidRDefault="00106E8C" w:rsidP="00106E8C">
      <w:pPr>
        <w:tabs>
          <w:tab w:val="left" w:pos="1590"/>
        </w:tabs>
        <w:rPr>
          <w:rFonts w:ascii="Calibri" w:eastAsia="Calibri" w:hAnsi="Calibri" w:cs="Times New Roman"/>
          <w:sz w:val="24"/>
        </w:rPr>
      </w:pPr>
    </w:p>
    <w:p w14:paraId="63CAC033" w14:textId="77777777" w:rsidR="00106E8C" w:rsidRPr="00106E8C" w:rsidRDefault="00106E8C" w:rsidP="00106E8C">
      <w:pPr>
        <w:tabs>
          <w:tab w:val="left" w:pos="1590"/>
        </w:tabs>
        <w:rPr>
          <w:rFonts w:ascii="Calibri" w:eastAsia="Calibri" w:hAnsi="Calibri" w:cs="Times New Roman"/>
          <w:sz w:val="24"/>
        </w:rPr>
      </w:pPr>
    </w:p>
    <w:p w14:paraId="743C6327" w14:textId="77777777" w:rsidR="00106E8C" w:rsidRPr="00106E8C" w:rsidRDefault="00106E8C" w:rsidP="00106E8C">
      <w:pPr>
        <w:tabs>
          <w:tab w:val="left" w:pos="1590"/>
        </w:tabs>
        <w:rPr>
          <w:rFonts w:ascii="Calibri" w:eastAsia="Calibri" w:hAnsi="Calibri" w:cs="Times New Roman"/>
          <w:sz w:val="24"/>
        </w:rPr>
      </w:pPr>
    </w:p>
    <w:p w14:paraId="4BB4CE52" w14:textId="77777777" w:rsidR="00106E8C" w:rsidRPr="00106E8C" w:rsidRDefault="00106E8C" w:rsidP="00106E8C">
      <w:pPr>
        <w:tabs>
          <w:tab w:val="left" w:pos="1590"/>
        </w:tabs>
        <w:rPr>
          <w:rFonts w:ascii="Calibri" w:eastAsia="Calibri" w:hAnsi="Calibri" w:cs="Times New Roman"/>
          <w:sz w:val="24"/>
        </w:rPr>
      </w:pPr>
    </w:p>
    <w:p w14:paraId="593EDD75" w14:textId="77777777" w:rsidR="00106E8C" w:rsidRDefault="00106E8C" w:rsidP="0042534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</w:p>
    <w:p w14:paraId="56427FFE" w14:textId="77777777" w:rsidR="00106E8C" w:rsidRDefault="00106E8C" w:rsidP="0042534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</w:p>
    <w:p w14:paraId="20DCE556" w14:textId="77777777" w:rsidR="00106E8C" w:rsidRDefault="00106E8C" w:rsidP="0042534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</w:p>
    <w:p w14:paraId="7E388401" w14:textId="77777777" w:rsidR="00106E8C" w:rsidRDefault="00106E8C" w:rsidP="0042534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</w:p>
    <w:p w14:paraId="62F8FCC4" w14:textId="77777777" w:rsidR="00106E8C" w:rsidRDefault="00106E8C">
      <w:pPr>
        <w:rPr>
          <w:rFonts w:ascii="Calibri" w:eastAsia="Times New Roman" w:hAnsi="Calibri" w:cs="Calibri"/>
          <w:color w:val="201F1E"/>
          <w:bdr w:val="none" w:sz="0" w:space="0" w:color="auto" w:frame="1"/>
          <w:lang w:eastAsia="nb-NO"/>
        </w:rPr>
      </w:pPr>
      <w:r>
        <w:rPr>
          <w:rFonts w:ascii="Calibri" w:hAnsi="Calibri" w:cs="Calibri"/>
          <w:color w:val="201F1E"/>
          <w:bdr w:val="none" w:sz="0" w:space="0" w:color="auto" w:frame="1"/>
        </w:rPr>
        <w:br w:type="page"/>
      </w:r>
    </w:p>
    <w:p w14:paraId="4FC54BF6" w14:textId="2427F8DB" w:rsidR="004348E1" w:rsidRDefault="004348E1" w:rsidP="004348E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lastRenderedPageBreak/>
        <w:t xml:space="preserve">I </w:t>
      </w:r>
      <w:r w:rsidR="004A26CA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Program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rapport</w:t>
      </w:r>
      <w:r w:rsidR="004A26CA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en 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for NKI Fagskoler (20XX/20XX) følgende </w:t>
      </w:r>
      <w:r w:rsidR="004A26CA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beskrives 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per utdanning:</w:t>
      </w:r>
    </w:p>
    <w:p w14:paraId="662690F2" w14:textId="77777777" w:rsidR="004348E1" w:rsidRDefault="004348E1" w:rsidP="004348E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</w:p>
    <w:p w14:paraId="1322549E" w14:textId="1BBD2397" w:rsidR="00A808CD" w:rsidRDefault="00A808CD" w:rsidP="00CF6184">
      <w:pPr>
        <w:pStyle w:val="Listeavsnit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Navn på utdanning</w:t>
      </w:r>
    </w:p>
    <w:p w14:paraId="51C9CE36" w14:textId="727551A0" w:rsidR="00A808CD" w:rsidRPr="00A01DF6" w:rsidRDefault="00A808CD" w:rsidP="00A01DF6">
      <w:pPr>
        <w:pStyle w:val="Listeavsnit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Kort beskrivelse av utdanningen</w:t>
      </w:r>
    </w:p>
    <w:p w14:paraId="28D7979A" w14:textId="0A480E06" w:rsidR="00CF6184" w:rsidRPr="001C07A1" w:rsidRDefault="00153EFD" w:rsidP="00CF6184">
      <w:pPr>
        <w:pStyle w:val="Listeavsnit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Utdanningens form og innhold. </w:t>
      </w:r>
      <w:r w:rsidR="00A01DF6">
        <w:rPr>
          <w:rFonts w:cstheme="minorHAnsi"/>
          <w:sz w:val="24"/>
          <w:szCs w:val="24"/>
        </w:rPr>
        <w:t>Vurdering om</w:t>
      </w:r>
      <w:r w:rsidR="00CF6184" w:rsidRPr="001C07A1">
        <w:rPr>
          <w:rFonts w:cstheme="minorHAnsi"/>
          <w:sz w:val="24"/>
          <w:szCs w:val="24"/>
        </w:rPr>
        <w:t xml:space="preserve"> utdanningen </w:t>
      </w:r>
      <w:r w:rsidR="00ED6E43">
        <w:rPr>
          <w:rFonts w:cstheme="minorHAnsi"/>
          <w:sz w:val="24"/>
          <w:szCs w:val="24"/>
        </w:rPr>
        <w:t xml:space="preserve">oppfyller </w:t>
      </w:r>
      <w:r w:rsidR="00CF6184" w:rsidRPr="001C07A1">
        <w:rPr>
          <w:rFonts w:cstheme="minorHAnsi"/>
          <w:sz w:val="24"/>
          <w:szCs w:val="24"/>
        </w:rPr>
        <w:t>fagskoletilsynsforskriftens krav til fagskolers form og innhold</w:t>
      </w:r>
      <w:r w:rsidR="00275DC9">
        <w:rPr>
          <w:rFonts w:cstheme="minorHAnsi"/>
          <w:sz w:val="24"/>
          <w:szCs w:val="24"/>
        </w:rPr>
        <w:t>, jfr. §2-1.</w:t>
      </w:r>
    </w:p>
    <w:p w14:paraId="71DFA484" w14:textId="77777777" w:rsidR="00CF6184" w:rsidRPr="001C07A1" w:rsidRDefault="00CF6184" w:rsidP="00CF6184">
      <w:pPr>
        <w:pStyle w:val="Listeavsnitt"/>
        <w:numPr>
          <w:ilvl w:val="1"/>
          <w:numId w:val="7"/>
        </w:numPr>
        <w:shd w:val="clear" w:color="auto" w:fill="FFFFFF"/>
        <w:spacing w:before="225" w:after="0" w:line="240" w:lineRule="auto"/>
        <w:rPr>
          <w:rFonts w:eastAsia="Times New Roman" w:cstheme="minorHAnsi"/>
          <w:color w:val="333333"/>
          <w:sz w:val="24"/>
          <w:szCs w:val="24"/>
          <w:lang w:eastAsia="nb-NO"/>
        </w:rPr>
      </w:pPr>
      <w:r w:rsidRPr="001C07A1">
        <w:rPr>
          <w:rFonts w:eastAsia="Times New Roman" w:cstheme="minorHAnsi"/>
          <w:color w:val="333333"/>
          <w:sz w:val="24"/>
          <w:szCs w:val="24"/>
          <w:lang w:eastAsia="nb-NO"/>
        </w:rPr>
        <w:t>vurdere om utdanningens læringsutbytte er relevant for ett eller flere yrkesfelt.</w:t>
      </w:r>
    </w:p>
    <w:p w14:paraId="2BB75749" w14:textId="77777777" w:rsidR="00CF6184" w:rsidRPr="001C07A1" w:rsidRDefault="00CF6184" w:rsidP="00CF6184">
      <w:pPr>
        <w:pStyle w:val="Listeavsnitt"/>
        <w:numPr>
          <w:ilvl w:val="1"/>
          <w:numId w:val="7"/>
        </w:numPr>
        <w:shd w:val="clear" w:color="auto" w:fill="FFFFFF"/>
        <w:spacing w:before="225" w:after="0" w:line="240" w:lineRule="auto"/>
        <w:rPr>
          <w:rFonts w:eastAsia="Times New Roman" w:cstheme="minorHAnsi"/>
          <w:color w:val="333333"/>
          <w:sz w:val="24"/>
          <w:szCs w:val="24"/>
          <w:lang w:eastAsia="nb-NO"/>
        </w:rPr>
      </w:pPr>
      <w:r w:rsidRPr="001C07A1">
        <w:rPr>
          <w:rFonts w:eastAsia="Times New Roman" w:cstheme="minorHAnsi"/>
          <w:color w:val="333333"/>
          <w:sz w:val="24"/>
          <w:szCs w:val="24"/>
          <w:lang w:eastAsia="nb-NO"/>
        </w:rPr>
        <w:t xml:space="preserve">vurdere om utdanningens læringsutbyttebeskrivelser er i tråd med </w:t>
      </w:r>
      <w:hyperlink r:id="rId9" w:history="1">
        <w:r w:rsidRPr="001C07A1">
          <w:rPr>
            <w:rStyle w:val="Hyperkobling"/>
            <w:rFonts w:eastAsia="Times New Roman" w:cstheme="minorHAnsi"/>
            <w:sz w:val="24"/>
            <w:szCs w:val="24"/>
            <w:lang w:eastAsia="nb-NO"/>
          </w:rPr>
          <w:t xml:space="preserve">Nasjonalt kvalifikasjonsrammeverk for livslang læring (NKR) </w:t>
        </w:r>
      </w:hyperlink>
      <w:r w:rsidRPr="001C07A1">
        <w:rPr>
          <w:rFonts w:eastAsia="Times New Roman" w:cstheme="minorHAnsi"/>
          <w:color w:val="333333"/>
          <w:sz w:val="24"/>
          <w:szCs w:val="24"/>
          <w:lang w:eastAsia="nb-NO"/>
        </w:rPr>
        <w:t xml:space="preserve"> </w:t>
      </w:r>
    </w:p>
    <w:p w14:paraId="339C64C3" w14:textId="77777777" w:rsidR="00CF6184" w:rsidRPr="001C07A1" w:rsidRDefault="00CF6184" w:rsidP="00CF6184">
      <w:pPr>
        <w:pStyle w:val="Listeavsnitt"/>
        <w:numPr>
          <w:ilvl w:val="1"/>
          <w:numId w:val="7"/>
        </w:numPr>
        <w:shd w:val="clear" w:color="auto" w:fill="FFFFFF"/>
        <w:spacing w:before="225" w:after="0" w:line="240" w:lineRule="auto"/>
        <w:rPr>
          <w:rFonts w:eastAsia="Times New Roman" w:cstheme="minorHAnsi"/>
          <w:color w:val="333333"/>
          <w:sz w:val="24"/>
          <w:szCs w:val="24"/>
          <w:lang w:eastAsia="nb-NO"/>
        </w:rPr>
      </w:pPr>
      <w:r w:rsidRPr="001C07A1">
        <w:rPr>
          <w:rFonts w:eastAsia="Times New Roman" w:cstheme="minorHAnsi"/>
          <w:color w:val="333333"/>
          <w:sz w:val="24"/>
          <w:szCs w:val="24"/>
          <w:lang w:eastAsia="nb-NO"/>
        </w:rPr>
        <w:t xml:space="preserve">vurdere om kvalifikasjonen etter </w:t>
      </w:r>
      <w:proofErr w:type="spellStart"/>
      <w:r w:rsidRPr="001C07A1">
        <w:rPr>
          <w:rFonts w:eastAsia="Times New Roman" w:cstheme="minorHAnsi"/>
          <w:color w:val="333333"/>
          <w:sz w:val="24"/>
          <w:szCs w:val="24"/>
          <w:lang w:eastAsia="nb-NO"/>
        </w:rPr>
        <w:t>måloppnålese</w:t>
      </w:r>
      <w:proofErr w:type="spellEnd"/>
      <w:r w:rsidRPr="001C07A1">
        <w:rPr>
          <w:rFonts w:eastAsia="Times New Roman" w:cstheme="minorHAnsi"/>
          <w:color w:val="333333"/>
          <w:sz w:val="24"/>
          <w:szCs w:val="24"/>
          <w:lang w:eastAsia="nb-NO"/>
        </w:rPr>
        <w:t>/gjennomføring er tilstrekkelig for å utøve yrket.</w:t>
      </w:r>
    </w:p>
    <w:p w14:paraId="11D24D22" w14:textId="77777777" w:rsidR="00CF6184" w:rsidRPr="001C07A1" w:rsidRDefault="00CF6184" w:rsidP="00CF6184">
      <w:pPr>
        <w:pStyle w:val="Listeavsnitt"/>
        <w:numPr>
          <w:ilvl w:val="1"/>
          <w:numId w:val="7"/>
        </w:numPr>
        <w:shd w:val="clear" w:color="auto" w:fill="FFFFFF"/>
        <w:spacing w:before="225" w:after="0" w:line="240" w:lineRule="auto"/>
        <w:rPr>
          <w:rFonts w:eastAsia="Times New Roman" w:cstheme="minorHAnsi"/>
          <w:color w:val="333333"/>
          <w:sz w:val="24"/>
          <w:szCs w:val="24"/>
          <w:lang w:eastAsia="nb-NO"/>
        </w:rPr>
      </w:pPr>
      <w:r w:rsidRPr="001C07A1">
        <w:rPr>
          <w:rFonts w:eastAsia="Times New Roman" w:cstheme="minorHAnsi"/>
          <w:color w:val="333333"/>
          <w:sz w:val="24"/>
          <w:szCs w:val="24"/>
          <w:lang w:eastAsia="nb-NO"/>
        </w:rPr>
        <w:t>Vurdere om utdanningens navn fortsatt er dekkende</w:t>
      </w:r>
    </w:p>
    <w:p w14:paraId="4BE5BEFC" w14:textId="77777777" w:rsidR="00CF6184" w:rsidRPr="001C07A1" w:rsidRDefault="00CF6184" w:rsidP="00CF6184">
      <w:pPr>
        <w:pStyle w:val="Listeavsnitt"/>
        <w:numPr>
          <w:ilvl w:val="1"/>
          <w:numId w:val="7"/>
        </w:numPr>
        <w:shd w:val="clear" w:color="auto" w:fill="FFFFFF"/>
        <w:spacing w:before="225" w:after="0" w:line="240" w:lineRule="auto"/>
        <w:rPr>
          <w:rFonts w:eastAsia="Times New Roman" w:cstheme="minorHAnsi"/>
          <w:color w:val="333333"/>
          <w:sz w:val="24"/>
          <w:szCs w:val="24"/>
          <w:lang w:eastAsia="nb-NO"/>
        </w:rPr>
      </w:pPr>
      <w:r w:rsidRPr="001C07A1">
        <w:rPr>
          <w:rFonts w:eastAsia="Times New Roman" w:cstheme="minorHAnsi"/>
          <w:color w:val="333333"/>
          <w:sz w:val="24"/>
          <w:szCs w:val="24"/>
          <w:lang w:eastAsia="nb-NO"/>
        </w:rPr>
        <w:t>Vurdere om faginnhold og en struktur er egnet til at studentene kan oppnå læringsutbyttet</w:t>
      </w:r>
    </w:p>
    <w:p w14:paraId="47DC94C6" w14:textId="77777777" w:rsidR="00CF6184" w:rsidRPr="001C07A1" w:rsidRDefault="00CF6184" w:rsidP="00CF6184">
      <w:pPr>
        <w:pStyle w:val="Listeavsnitt"/>
        <w:numPr>
          <w:ilvl w:val="1"/>
          <w:numId w:val="7"/>
        </w:numPr>
        <w:shd w:val="clear" w:color="auto" w:fill="FFFFFF"/>
        <w:spacing w:before="225" w:after="0" w:line="240" w:lineRule="auto"/>
        <w:rPr>
          <w:rFonts w:eastAsia="Times New Roman" w:cstheme="minorHAnsi"/>
          <w:color w:val="333333"/>
          <w:sz w:val="24"/>
          <w:szCs w:val="24"/>
          <w:lang w:eastAsia="nb-NO"/>
        </w:rPr>
      </w:pPr>
      <w:r w:rsidRPr="001C07A1">
        <w:rPr>
          <w:rFonts w:eastAsia="Times New Roman" w:cstheme="minorHAnsi"/>
          <w:color w:val="333333"/>
          <w:sz w:val="24"/>
          <w:szCs w:val="24"/>
          <w:lang w:eastAsia="nb-NO"/>
        </w:rPr>
        <w:t>Vurdere om undervisnings-, lærings- og vurderingsformer er egnet til at studentene kan oppnå læringsutbyttet.</w:t>
      </w:r>
    </w:p>
    <w:p w14:paraId="744457DA" w14:textId="77777777" w:rsidR="00CF6184" w:rsidRPr="001C07A1" w:rsidRDefault="00CF6184" w:rsidP="00CF6184">
      <w:pPr>
        <w:pStyle w:val="Listeavsnitt"/>
        <w:numPr>
          <w:ilvl w:val="1"/>
          <w:numId w:val="7"/>
        </w:numPr>
        <w:shd w:val="clear" w:color="auto" w:fill="FFFFFF"/>
        <w:spacing w:before="225" w:after="0" w:line="240" w:lineRule="auto"/>
        <w:rPr>
          <w:rFonts w:eastAsia="Times New Roman" w:cstheme="minorHAnsi"/>
          <w:color w:val="333333"/>
          <w:sz w:val="24"/>
          <w:szCs w:val="24"/>
          <w:lang w:eastAsia="nb-NO"/>
        </w:rPr>
      </w:pPr>
      <w:r w:rsidRPr="001C07A1">
        <w:rPr>
          <w:rFonts w:eastAsia="Times New Roman" w:cstheme="minorHAnsi"/>
          <w:color w:val="333333"/>
          <w:sz w:val="24"/>
          <w:szCs w:val="24"/>
          <w:lang w:eastAsia="nb-NO"/>
        </w:rPr>
        <w:t>Etterspørre at det finnes en skriftlig praksisavtale mellom fagskolen og praksisstedet om hvordan praksisen skal gjennomføres for utdanninger med praksis.</w:t>
      </w:r>
    </w:p>
    <w:p w14:paraId="7CEB43EC" w14:textId="77777777" w:rsidR="00CF6184" w:rsidRPr="001C07A1" w:rsidRDefault="00CF6184" w:rsidP="00CF6184">
      <w:pPr>
        <w:pStyle w:val="Listeavsnitt"/>
        <w:numPr>
          <w:ilvl w:val="1"/>
          <w:numId w:val="7"/>
        </w:numPr>
        <w:shd w:val="clear" w:color="auto" w:fill="FFFFFF"/>
        <w:spacing w:before="225" w:after="0" w:line="240" w:lineRule="auto"/>
        <w:rPr>
          <w:rFonts w:eastAsia="Times New Roman" w:cstheme="minorHAnsi"/>
          <w:color w:val="333333"/>
          <w:sz w:val="24"/>
          <w:szCs w:val="24"/>
          <w:lang w:eastAsia="nb-NO"/>
        </w:rPr>
      </w:pPr>
      <w:r w:rsidRPr="001C07A1">
        <w:rPr>
          <w:rFonts w:eastAsia="Times New Roman" w:cstheme="minorHAnsi"/>
          <w:color w:val="333333"/>
          <w:sz w:val="24"/>
          <w:szCs w:val="24"/>
          <w:lang w:eastAsia="nb-NO"/>
        </w:rPr>
        <w:t>Vurdere om utdanningen har en studieplan som informerer om utdanningens opptakskrav, faginnhold, struktur og undervisnings-, lærings- og vurderingsformer, inkludert praksis.</w:t>
      </w:r>
    </w:p>
    <w:p w14:paraId="6899AD24" w14:textId="57C9D16E" w:rsidR="00CF6184" w:rsidRPr="007078FA" w:rsidRDefault="00051E71" w:rsidP="00CF6184">
      <w:pPr>
        <w:pStyle w:val="Listeavsnit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Vurdering av bransjerelevans, </w:t>
      </w:r>
      <w:proofErr w:type="spellStart"/>
      <w:r w:rsidR="00CF6184" w:rsidRPr="007078FA">
        <w:rPr>
          <w:rFonts w:cstheme="minorHAnsi"/>
          <w:sz w:val="24"/>
          <w:szCs w:val="24"/>
        </w:rPr>
        <w:t>jfr</w:t>
      </w:r>
      <w:proofErr w:type="spellEnd"/>
      <w:r w:rsidR="00CF6184" w:rsidRPr="007078FA">
        <w:rPr>
          <w:rFonts w:cstheme="minorHAnsi"/>
          <w:sz w:val="24"/>
          <w:szCs w:val="24"/>
        </w:rPr>
        <w:t xml:space="preserve"> fagskoleloven § 4, og tilbakemeldinger fra faglig råd. </w:t>
      </w:r>
    </w:p>
    <w:p w14:paraId="558B10EA" w14:textId="77777777" w:rsidR="0069400F" w:rsidRPr="00EB18E5" w:rsidRDefault="0069400F" w:rsidP="0069400F">
      <w:pPr>
        <w:pStyle w:val="Listeavsnit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B18E5">
        <w:rPr>
          <w:rFonts w:cstheme="minorHAnsi"/>
          <w:sz w:val="24"/>
          <w:szCs w:val="24"/>
        </w:rPr>
        <w:t>Hovedfunn av kunnskapsinnhenting/Beskriv kvalitetsresultatet av evalueringer</w:t>
      </w:r>
    </w:p>
    <w:p w14:paraId="5273DCCD" w14:textId="3536F210" w:rsidR="00790941" w:rsidRDefault="00CF6184" w:rsidP="0069400F">
      <w:pPr>
        <w:pStyle w:val="Listeavsnitt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Gjengi</w:t>
      </w:r>
      <w:r w:rsidRPr="00E8787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</w:t>
      </w:r>
      <w:r w:rsidRPr="00550F80">
        <w:rPr>
          <w:rFonts w:cstheme="minorHAnsi"/>
          <w:sz w:val="24"/>
          <w:szCs w:val="24"/>
        </w:rPr>
        <w:t>ovedfunn for utdanningen fra kunnskapsinnhenting</w:t>
      </w:r>
      <w:r w:rsidR="00790941">
        <w:rPr>
          <w:rFonts w:cstheme="minorHAnsi"/>
          <w:sz w:val="24"/>
          <w:szCs w:val="24"/>
        </w:rPr>
        <w:t xml:space="preserve"> siste</w:t>
      </w:r>
      <w:r w:rsidRPr="00550F80">
        <w:rPr>
          <w:rFonts w:cstheme="minorHAnsi"/>
          <w:sz w:val="24"/>
          <w:szCs w:val="24"/>
        </w:rPr>
        <w:t xml:space="preserve"> studieår. </w:t>
      </w:r>
      <w:r w:rsidR="00790941" w:rsidRPr="00790941">
        <w:rPr>
          <w:rFonts w:cstheme="minorHAnsi"/>
          <w:sz w:val="24"/>
          <w:szCs w:val="24"/>
        </w:rPr>
        <w:t>Beskriv kvalitetsresultatet av evalueringer</w:t>
      </w:r>
    </w:p>
    <w:p w14:paraId="6A943A62" w14:textId="5FFB9AF0" w:rsidR="00CF6184" w:rsidRPr="00550F80" w:rsidRDefault="00CF6184" w:rsidP="00790941">
      <w:pPr>
        <w:pStyle w:val="Listeavsnitt"/>
        <w:numPr>
          <w:ilvl w:val="1"/>
          <w:numId w:val="7"/>
        </w:numPr>
        <w:rPr>
          <w:rFonts w:cstheme="minorHAnsi"/>
          <w:sz w:val="24"/>
          <w:szCs w:val="24"/>
        </w:rPr>
      </w:pPr>
      <w:r w:rsidRPr="00550F80">
        <w:rPr>
          <w:rFonts w:cstheme="minorHAnsi"/>
          <w:sz w:val="24"/>
          <w:szCs w:val="24"/>
        </w:rPr>
        <w:t xml:space="preserve">Dette punktet skal ha særlig fokus på resultat fra faglig råd, lærerundersøkelsen, sensorevalueringer, studentevalueringer som emneevalueringer og Fagskolebarometeret. Fra Fagskolebarometeret skal disse resultatet på disse kvalitetsindikatorene beskrives spesifikt; </w:t>
      </w:r>
    </w:p>
    <w:p w14:paraId="5390A88D" w14:textId="77777777" w:rsidR="00CF6184" w:rsidRPr="00550F80" w:rsidRDefault="00CF6184" w:rsidP="00E45BF0">
      <w:pPr>
        <w:pStyle w:val="Listeavsnitt"/>
        <w:numPr>
          <w:ilvl w:val="2"/>
          <w:numId w:val="7"/>
        </w:numPr>
        <w:rPr>
          <w:rFonts w:cstheme="minorHAnsi"/>
          <w:sz w:val="24"/>
          <w:szCs w:val="24"/>
        </w:rPr>
      </w:pPr>
      <w:r w:rsidRPr="00550F80">
        <w:rPr>
          <w:rFonts w:cstheme="minorHAnsi"/>
          <w:sz w:val="24"/>
          <w:szCs w:val="24"/>
        </w:rPr>
        <w:t xml:space="preserve">Studiets organisering, vurderingsformer og evne til inspirasjon, kvalitetsmål 4 </w:t>
      </w:r>
    </w:p>
    <w:p w14:paraId="6F9F1917" w14:textId="77777777" w:rsidR="00CF6184" w:rsidRPr="00550F80" w:rsidRDefault="00CF6184" w:rsidP="00E45BF0">
      <w:pPr>
        <w:pStyle w:val="Listeavsnitt"/>
        <w:numPr>
          <w:ilvl w:val="2"/>
          <w:numId w:val="7"/>
        </w:numPr>
        <w:rPr>
          <w:rFonts w:cstheme="minorHAnsi"/>
          <w:sz w:val="24"/>
          <w:szCs w:val="24"/>
        </w:rPr>
      </w:pPr>
      <w:r w:rsidRPr="00550F80">
        <w:rPr>
          <w:rFonts w:cstheme="minorHAnsi"/>
          <w:sz w:val="24"/>
          <w:szCs w:val="24"/>
        </w:rPr>
        <w:t xml:space="preserve">Studentenes vurdering av om studiet er i tråd med opplyst læringsmål, kvalitetsmål 4 </w:t>
      </w:r>
    </w:p>
    <w:p w14:paraId="45926876" w14:textId="77777777" w:rsidR="00CF6184" w:rsidRPr="00550F80" w:rsidRDefault="00CF6184" w:rsidP="00E45BF0">
      <w:pPr>
        <w:pStyle w:val="Listeavsnitt"/>
        <w:numPr>
          <w:ilvl w:val="2"/>
          <w:numId w:val="7"/>
        </w:numPr>
        <w:rPr>
          <w:rFonts w:cstheme="minorHAnsi"/>
          <w:sz w:val="24"/>
          <w:szCs w:val="24"/>
        </w:rPr>
      </w:pPr>
      <w:r w:rsidRPr="00550F80">
        <w:rPr>
          <w:rFonts w:cstheme="minorHAnsi"/>
          <w:sz w:val="24"/>
          <w:szCs w:val="24"/>
        </w:rPr>
        <w:t>Arbeidslivstilknytning, kvalitetsmål 3,7</w:t>
      </w:r>
    </w:p>
    <w:p w14:paraId="1CBE604B" w14:textId="77777777" w:rsidR="00CF6184" w:rsidRPr="00550F80" w:rsidRDefault="00CF6184" w:rsidP="00E45BF0">
      <w:pPr>
        <w:pStyle w:val="Listeavsnitt"/>
        <w:numPr>
          <w:ilvl w:val="2"/>
          <w:numId w:val="7"/>
        </w:numPr>
        <w:rPr>
          <w:rFonts w:cstheme="minorHAnsi"/>
          <w:sz w:val="24"/>
          <w:szCs w:val="24"/>
        </w:rPr>
      </w:pPr>
      <w:r w:rsidRPr="00550F80">
        <w:rPr>
          <w:rFonts w:cstheme="minorHAnsi"/>
          <w:sz w:val="24"/>
          <w:szCs w:val="24"/>
        </w:rPr>
        <w:t xml:space="preserve">Overordnet tilfredshet, kvalitetsmål 4 </w:t>
      </w:r>
    </w:p>
    <w:p w14:paraId="4E80E687" w14:textId="4FFEACE6" w:rsidR="00CF6184" w:rsidRPr="00EB18E5" w:rsidRDefault="00EB18E5" w:rsidP="00EB18E5">
      <w:pPr>
        <w:pStyle w:val="Listeavsnitt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EB18E5">
        <w:rPr>
          <w:rFonts w:cstheme="minorHAnsi"/>
          <w:b/>
          <w:bCs/>
          <w:sz w:val="24"/>
          <w:szCs w:val="24"/>
        </w:rPr>
        <w:t xml:space="preserve">Vurdere </w:t>
      </w:r>
      <w:r w:rsidRPr="002C5CDE">
        <w:rPr>
          <w:rFonts w:cstheme="minorHAnsi"/>
          <w:sz w:val="24"/>
          <w:szCs w:val="24"/>
        </w:rPr>
        <w:t>resultatet og mulige årsakssammenhenger</w:t>
      </w:r>
      <w:r w:rsidR="002C5CDE" w:rsidRPr="002C5CDE">
        <w:rPr>
          <w:rFonts w:cstheme="minorHAnsi"/>
          <w:sz w:val="24"/>
          <w:szCs w:val="24"/>
        </w:rPr>
        <w:t xml:space="preserve">. </w:t>
      </w:r>
      <w:r w:rsidR="00CF6184" w:rsidRPr="002C5CDE">
        <w:rPr>
          <w:rFonts w:cstheme="minorHAnsi"/>
          <w:sz w:val="24"/>
          <w:szCs w:val="24"/>
        </w:rPr>
        <w:t>Vurdere</w:t>
      </w:r>
      <w:r w:rsidR="00CF6184" w:rsidRPr="00EB18E5">
        <w:rPr>
          <w:rFonts w:cstheme="minorHAnsi"/>
          <w:sz w:val="24"/>
          <w:szCs w:val="24"/>
        </w:rPr>
        <w:t xml:space="preserve"> resultatene for utdanningen opp mot definerte kvalitetsmål og peke på mulige årsakssammenhenger </w:t>
      </w:r>
    </w:p>
    <w:p w14:paraId="44226150" w14:textId="3BC8ED9B" w:rsidR="00CF6184" w:rsidRDefault="00CF6184" w:rsidP="002B2222">
      <w:pPr>
        <w:pStyle w:val="Listeavsnit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4176E">
        <w:rPr>
          <w:rFonts w:cstheme="minorHAnsi"/>
          <w:b/>
          <w:bCs/>
          <w:sz w:val="24"/>
          <w:szCs w:val="24"/>
        </w:rPr>
        <w:t>Beskrive</w:t>
      </w:r>
      <w:r>
        <w:rPr>
          <w:rFonts w:cstheme="minorHAnsi"/>
          <w:b/>
          <w:bCs/>
          <w:sz w:val="24"/>
          <w:szCs w:val="24"/>
        </w:rPr>
        <w:t xml:space="preserve"> forbedringstiltak og</w:t>
      </w:r>
      <w:r w:rsidRPr="0084176E">
        <w:rPr>
          <w:rFonts w:cstheme="minorHAnsi"/>
          <w:b/>
          <w:bCs/>
          <w:sz w:val="24"/>
          <w:szCs w:val="24"/>
        </w:rPr>
        <w:t xml:space="preserve"> </w:t>
      </w:r>
      <w:r w:rsidRPr="006876BF">
        <w:rPr>
          <w:rFonts w:cstheme="minorHAnsi"/>
          <w:sz w:val="24"/>
          <w:szCs w:val="24"/>
        </w:rPr>
        <w:t xml:space="preserve">endringer </w:t>
      </w:r>
      <w:r w:rsidRPr="002B2222">
        <w:rPr>
          <w:rFonts w:cstheme="minorHAnsi"/>
          <w:sz w:val="24"/>
          <w:szCs w:val="24"/>
        </w:rPr>
        <w:t xml:space="preserve">Vurdere om endringen(e) er meldepliktige til </w:t>
      </w:r>
      <w:proofErr w:type="spellStart"/>
      <w:r w:rsidRPr="002B2222">
        <w:rPr>
          <w:rFonts w:cstheme="minorHAnsi"/>
          <w:sz w:val="24"/>
          <w:szCs w:val="24"/>
        </w:rPr>
        <w:t>Nokut,jfr</w:t>
      </w:r>
      <w:proofErr w:type="spellEnd"/>
      <w:r w:rsidRPr="002B2222">
        <w:rPr>
          <w:rFonts w:cstheme="minorHAnsi"/>
          <w:sz w:val="24"/>
          <w:szCs w:val="24"/>
        </w:rPr>
        <w:t xml:space="preserve"> fagskoletilsynsforskriften §5-1. </w:t>
      </w:r>
    </w:p>
    <w:p w14:paraId="26501C84" w14:textId="5896FFC8" w:rsidR="002B2222" w:rsidRPr="002B2222" w:rsidRDefault="002B2222" w:rsidP="002B2222">
      <w:pPr>
        <w:pStyle w:val="Listeavsnit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B2222">
        <w:rPr>
          <w:rFonts w:cstheme="minorHAnsi"/>
          <w:sz w:val="24"/>
          <w:szCs w:val="24"/>
        </w:rPr>
        <w:t>Annet/spesielle utfordringer</w:t>
      </w:r>
    </w:p>
    <w:p w14:paraId="69C98B6C" w14:textId="0D25B7F7" w:rsidR="00F43315" w:rsidRPr="00A808CD" w:rsidRDefault="004348E1" w:rsidP="004348E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</w:p>
    <w:sectPr w:rsidR="00F43315" w:rsidRPr="00A80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62459"/>
    <w:multiLevelType w:val="multilevel"/>
    <w:tmpl w:val="56F4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7B1B97"/>
    <w:multiLevelType w:val="hybridMultilevel"/>
    <w:tmpl w:val="6EA8A4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26092"/>
    <w:multiLevelType w:val="hybridMultilevel"/>
    <w:tmpl w:val="26E80E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A39C8"/>
    <w:multiLevelType w:val="hybridMultilevel"/>
    <w:tmpl w:val="DC789F8E"/>
    <w:lvl w:ilvl="0" w:tplc="75945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F2FCC"/>
    <w:multiLevelType w:val="hybridMultilevel"/>
    <w:tmpl w:val="C92404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204F5"/>
    <w:multiLevelType w:val="hybridMultilevel"/>
    <w:tmpl w:val="9A0A0E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A6CAD"/>
    <w:multiLevelType w:val="hybridMultilevel"/>
    <w:tmpl w:val="0414C8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DC"/>
    <w:rsid w:val="00051E71"/>
    <w:rsid w:val="00106E8C"/>
    <w:rsid w:val="00153EFD"/>
    <w:rsid w:val="001F540F"/>
    <w:rsid w:val="00245CF3"/>
    <w:rsid w:val="00251931"/>
    <w:rsid w:val="00275DC9"/>
    <w:rsid w:val="00286FC8"/>
    <w:rsid w:val="002B2222"/>
    <w:rsid w:val="002C5CDE"/>
    <w:rsid w:val="002E04BE"/>
    <w:rsid w:val="003234B0"/>
    <w:rsid w:val="003650BF"/>
    <w:rsid w:val="0042534C"/>
    <w:rsid w:val="004348E1"/>
    <w:rsid w:val="004A26CA"/>
    <w:rsid w:val="004D1DE1"/>
    <w:rsid w:val="0058584F"/>
    <w:rsid w:val="00594CDC"/>
    <w:rsid w:val="00601646"/>
    <w:rsid w:val="0067728E"/>
    <w:rsid w:val="0069400F"/>
    <w:rsid w:val="00790941"/>
    <w:rsid w:val="00833FA1"/>
    <w:rsid w:val="0090242A"/>
    <w:rsid w:val="00910C63"/>
    <w:rsid w:val="00922615"/>
    <w:rsid w:val="009358F5"/>
    <w:rsid w:val="00964753"/>
    <w:rsid w:val="009C1CD1"/>
    <w:rsid w:val="00A01DF6"/>
    <w:rsid w:val="00A72268"/>
    <w:rsid w:val="00A808CD"/>
    <w:rsid w:val="00BB5A7F"/>
    <w:rsid w:val="00CD453D"/>
    <w:rsid w:val="00CF6184"/>
    <w:rsid w:val="00D11A62"/>
    <w:rsid w:val="00D14067"/>
    <w:rsid w:val="00DA0D51"/>
    <w:rsid w:val="00DC5890"/>
    <w:rsid w:val="00DD323B"/>
    <w:rsid w:val="00E044B6"/>
    <w:rsid w:val="00E338F3"/>
    <w:rsid w:val="00E45BF0"/>
    <w:rsid w:val="00EB18E5"/>
    <w:rsid w:val="00ED6E43"/>
    <w:rsid w:val="00EE74C8"/>
    <w:rsid w:val="00F43315"/>
    <w:rsid w:val="00F94F34"/>
    <w:rsid w:val="00FA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3082"/>
  <w15:chartTrackingRefBased/>
  <w15:docId w15:val="{B171F7D6-FF25-4A34-BBBD-30DF77ED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2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msolistparagraph">
    <w:name w:val="x_msolistparagraph"/>
    <w:basedOn w:val="Normal"/>
    <w:rsid w:val="0042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F4331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F61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okut.no/norsk-utdanning/nasjonalt-kvalifikasjonsrammeverk-for-livslang-lar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C72AF9B1259B49987433D8309C9DAB" ma:contentTypeVersion="13" ma:contentTypeDescription="Skapa ett nytt dokument." ma:contentTypeScope="" ma:versionID="0c4ab170f9ac1dfcfeb3cbe69bc1e4b4">
  <xsd:schema xmlns:xsd="http://www.w3.org/2001/XMLSchema" xmlns:xs="http://www.w3.org/2001/XMLSchema" xmlns:p="http://schemas.microsoft.com/office/2006/metadata/properties" xmlns:ns3="ae91f03d-9ab6-4c46-8060-eae6b8d52f24" xmlns:ns4="6c228ac3-7998-4df5-80a0-2923e8f62456" targetNamespace="http://schemas.microsoft.com/office/2006/metadata/properties" ma:root="true" ma:fieldsID="242044f4be6085f7af010ebe23c3eade" ns3:_="" ns4:_="">
    <xsd:import namespace="ae91f03d-9ab6-4c46-8060-eae6b8d52f24"/>
    <xsd:import namespace="6c228ac3-7998-4df5-80a0-2923e8f624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f03d-9ab6-4c46-8060-eae6b8d52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28ac3-7998-4df5-80a0-2923e8f62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85E0B8-A445-4FEF-9618-E94E142E70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3B7E17-D56E-4AD1-9BC7-6A6FDDF18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BFFD9-7282-4E13-B95D-7ACDC029E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f03d-9ab6-4c46-8060-eae6b8d52f24"/>
    <ds:schemaRef ds:uri="6c228ac3-7998-4df5-80a0-2923e8f62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Berith Mols</dc:creator>
  <cp:keywords/>
  <dc:description/>
  <cp:lastModifiedBy>Lana Berglund</cp:lastModifiedBy>
  <cp:revision>2</cp:revision>
  <dcterms:created xsi:type="dcterms:W3CDTF">2021-06-17T11:28:00Z</dcterms:created>
  <dcterms:modified xsi:type="dcterms:W3CDTF">2021-06-17T11:28:00Z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0x010100C6C72AF9B1259B49987433D8309C9DAB</vt:lpwstr>
  </property>
</Properties>
</file>